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C7" w:rsidRDefault="00FE3EC7" w:rsidP="00FE3EC7">
      <w:pPr>
        <w:pStyle w:val="a5"/>
        <w:ind w:leftChars="10" w:left="21"/>
        <w:jc w:val="center"/>
        <w:rPr>
          <w:rFonts w:ascii="宋体" w:hAnsi="宋体"/>
          <w:sz w:val="21"/>
          <w:lang w:eastAsia="zh-CN"/>
        </w:rPr>
      </w:pPr>
      <w:r>
        <w:rPr>
          <w:rFonts w:ascii="宋体" w:hAnsi="宋体" w:hint="eastAsia"/>
          <w:sz w:val="21"/>
          <w:lang w:eastAsia="zh-CN"/>
        </w:rPr>
        <w:t>首都医科大学附属北京天坛医院医学伦理委员会</w:t>
      </w:r>
    </w:p>
    <w:p w:rsidR="00FE3EC7" w:rsidRDefault="00FE3EC7" w:rsidP="00FE3EC7">
      <w:pPr>
        <w:adjustRightInd w:val="0"/>
        <w:ind w:leftChars="10" w:left="21"/>
        <w:jc w:val="center"/>
        <w:rPr>
          <w:rFonts w:eastAsia="黑体"/>
        </w:rPr>
      </w:pPr>
      <w:r>
        <w:rPr>
          <w:rFonts w:eastAsia="黑体"/>
        </w:rPr>
        <w:t>IRB of Beijing Tiantan Hospital, Capital Medical University</w:t>
      </w:r>
    </w:p>
    <w:p w:rsidR="00FE3EC7" w:rsidRPr="00404383" w:rsidRDefault="00404383" w:rsidP="00FE3EC7">
      <w:pPr>
        <w:jc w:val="center"/>
        <w:rPr>
          <w:rFonts w:ascii="宋体" w:hAnsi="宋体"/>
          <w:b/>
          <w:sz w:val="32"/>
        </w:rPr>
      </w:pPr>
      <w:r w:rsidRPr="00404383">
        <w:rPr>
          <w:rFonts w:hint="eastAsia"/>
          <w:b/>
          <w:sz w:val="28"/>
          <w:szCs w:val="24"/>
        </w:rPr>
        <w:t>本中心结题小结报告</w:t>
      </w:r>
    </w:p>
    <w:p w:rsidR="00FE3EC7" w:rsidRDefault="00FE3EC7" w:rsidP="00FE3EC7">
      <w:pPr>
        <w:jc w:val="center"/>
        <w:rPr>
          <w:b/>
          <w:color w:val="000000"/>
          <w:sz w:val="24"/>
        </w:rPr>
      </w:pPr>
    </w:p>
    <w:p w:rsidR="00FE3EC7" w:rsidRDefault="00FE3EC7" w:rsidP="00FE3EC7"/>
    <w:tbl>
      <w:tblPr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1"/>
        <w:gridCol w:w="144"/>
        <w:gridCol w:w="141"/>
        <w:gridCol w:w="1730"/>
        <w:gridCol w:w="2370"/>
        <w:gridCol w:w="40"/>
        <w:gridCol w:w="255"/>
        <w:gridCol w:w="1756"/>
      </w:tblGrid>
      <w:tr w:rsidR="00FE3EC7" w:rsidTr="00BF6DFB">
        <w:trPr>
          <w:trHeight w:val="567"/>
        </w:trPr>
        <w:tc>
          <w:tcPr>
            <w:tcW w:w="8527" w:type="dxa"/>
            <w:gridSpan w:val="8"/>
            <w:vAlign w:val="center"/>
          </w:tcPr>
          <w:p w:rsidR="00FE3EC7" w:rsidRPr="009A158E" w:rsidRDefault="00FE3EC7" w:rsidP="00BF6DFB">
            <w:pPr>
              <w:rPr>
                <w:b/>
              </w:rPr>
            </w:pPr>
            <w:r w:rsidRPr="009A158E">
              <w:rPr>
                <w:rFonts w:hint="eastAsia"/>
                <w:b/>
              </w:rPr>
              <w:t>一、项目概况</w:t>
            </w:r>
          </w:p>
        </w:tc>
      </w:tr>
      <w:tr w:rsidR="00FE3EC7" w:rsidTr="00BF6DFB">
        <w:trPr>
          <w:trHeight w:val="567"/>
        </w:trPr>
        <w:tc>
          <w:tcPr>
            <w:tcW w:w="2376" w:type="dxa"/>
            <w:gridSpan w:val="3"/>
            <w:vAlign w:val="center"/>
          </w:tcPr>
          <w:p w:rsidR="00FE3EC7" w:rsidRPr="009A158E" w:rsidRDefault="00FE3EC7" w:rsidP="00BF6DFB">
            <w:r>
              <w:rPr>
                <w:rFonts w:hint="eastAsia"/>
              </w:rPr>
              <w:t>项目全</w:t>
            </w:r>
            <w:r w:rsidRPr="009A158E">
              <w:rPr>
                <w:rFonts w:hint="eastAsia"/>
              </w:rPr>
              <w:t>称（</w:t>
            </w:r>
            <w:r>
              <w:rPr>
                <w:rFonts w:hint="eastAsia"/>
              </w:rPr>
              <w:t>含项目</w:t>
            </w:r>
            <w:r w:rsidRPr="009A158E">
              <w:rPr>
                <w:rFonts w:hint="eastAsia"/>
              </w:rPr>
              <w:t>编号）</w:t>
            </w:r>
          </w:p>
        </w:tc>
        <w:tc>
          <w:tcPr>
            <w:tcW w:w="6151" w:type="dxa"/>
            <w:gridSpan w:val="5"/>
            <w:vAlign w:val="center"/>
          </w:tcPr>
          <w:p w:rsidR="00FE3EC7" w:rsidRDefault="00FE3EC7" w:rsidP="00BF6DFB"/>
        </w:tc>
      </w:tr>
      <w:tr w:rsidR="00FE3EC7" w:rsidTr="00BF6DFB">
        <w:trPr>
          <w:trHeight w:val="567"/>
        </w:trPr>
        <w:tc>
          <w:tcPr>
            <w:tcW w:w="2376" w:type="dxa"/>
            <w:gridSpan w:val="3"/>
            <w:vAlign w:val="center"/>
          </w:tcPr>
          <w:p w:rsidR="00FE3EC7" w:rsidRPr="009A158E" w:rsidRDefault="00FE3EC7" w:rsidP="00BF6DFB">
            <w:r w:rsidRPr="009A158E">
              <w:rPr>
                <w:rFonts w:hint="eastAsia"/>
              </w:rPr>
              <w:t>申办者</w:t>
            </w:r>
            <w:r w:rsidRPr="009A158E">
              <w:rPr>
                <w:rFonts w:hint="eastAsia"/>
              </w:rPr>
              <w:t>/CRO</w:t>
            </w:r>
          </w:p>
        </w:tc>
        <w:tc>
          <w:tcPr>
            <w:tcW w:w="6151" w:type="dxa"/>
            <w:gridSpan w:val="5"/>
            <w:vAlign w:val="center"/>
          </w:tcPr>
          <w:p w:rsidR="00FE3EC7" w:rsidRDefault="00FE3EC7" w:rsidP="00BF6DFB"/>
        </w:tc>
      </w:tr>
      <w:tr w:rsidR="0093685F" w:rsidTr="00BF6DFB">
        <w:trPr>
          <w:trHeight w:val="567"/>
        </w:trPr>
        <w:tc>
          <w:tcPr>
            <w:tcW w:w="2376" w:type="dxa"/>
            <w:gridSpan w:val="3"/>
            <w:vAlign w:val="center"/>
          </w:tcPr>
          <w:p w:rsidR="0093685F" w:rsidRPr="009A158E" w:rsidRDefault="0093685F" w:rsidP="0093685F">
            <w:r>
              <w:rPr>
                <w:rFonts w:hint="eastAsia"/>
              </w:rPr>
              <w:t>研究实施负责（组长）单位</w:t>
            </w:r>
          </w:p>
        </w:tc>
        <w:tc>
          <w:tcPr>
            <w:tcW w:w="6151" w:type="dxa"/>
            <w:gridSpan w:val="5"/>
            <w:vAlign w:val="center"/>
          </w:tcPr>
          <w:p w:rsidR="0093685F" w:rsidRDefault="0093685F" w:rsidP="00BF6DFB"/>
        </w:tc>
      </w:tr>
      <w:tr w:rsidR="00EB742D" w:rsidTr="00EB742D">
        <w:trPr>
          <w:trHeight w:val="567"/>
        </w:trPr>
        <w:tc>
          <w:tcPr>
            <w:tcW w:w="2376" w:type="dxa"/>
            <w:gridSpan w:val="3"/>
            <w:vAlign w:val="center"/>
          </w:tcPr>
          <w:p w:rsidR="00EB742D" w:rsidRDefault="00EB742D" w:rsidP="0093685F">
            <w:r>
              <w:rPr>
                <w:rFonts w:hint="eastAsia"/>
              </w:rPr>
              <w:t>研究类型</w:t>
            </w:r>
          </w:p>
        </w:tc>
        <w:tc>
          <w:tcPr>
            <w:tcW w:w="1730" w:type="dxa"/>
            <w:vAlign w:val="center"/>
          </w:tcPr>
          <w:p w:rsidR="00EB742D" w:rsidRDefault="00EB742D" w:rsidP="00BF6DFB"/>
        </w:tc>
        <w:tc>
          <w:tcPr>
            <w:tcW w:w="2370" w:type="dxa"/>
            <w:vAlign w:val="center"/>
          </w:tcPr>
          <w:p w:rsidR="00EB742D" w:rsidRDefault="00EB742D" w:rsidP="00BF6DFB">
            <w:r>
              <w:t>研究设计</w:t>
            </w:r>
          </w:p>
        </w:tc>
        <w:tc>
          <w:tcPr>
            <w:tcW w:w="2051" w:type="dxa"/>
            <w:gridSpan w:val="3"/>
            <w:vAlign w:val="center"/>
          </w:tcPr>
          <w:p w:rsidR="00EB742D" w:rsidRDefault="00EB742D" w:rsidP="00BF6DFB"/>
        </w:tc>
      </w:tr>
      <w:tr w:rsidR="00404383" w:rsidTr="00404383">
        <w:trPr>
          <w:trHeight w:val="567"/>
        </w:trPr>
        <w:tc>
          <w:tcPr>
            <w:tcW w:w="2376" w:type="dxa"/>
            <w:gridSpan w:val="3"/>
            <w:vAlign w:val="center"/>
          </w:tcPr>
          <w:p w:rsidR="00404383" w:rsidRDefault="00404383" w:rsidP="00BF6DFB">
            <w:pPr>
              <w:rPr>
                <w:b/>
              </w:rPr>
            </w:pPr>
            <w:r w:rsidRPr="009A158E">
              <w:rPr>
                <w:rFonts w:hint="eastAsia"/>
              </w:rPr>
              <w:t>我院承担科室</w:t>
            </w:r>
            <w:r w:rsidRPr="009A158E">
              <w:rPr>
                <w:rFonts w:hint="eastAsia"/>
              </w:rPr>
              <w:t>/</w:t>
            </w:r>
            <w:r w:rsidRPr="009A158E">
              <w:rPr>
                <w:rFonts w:hint="eastAsia"/>
              </w:rPr>
              <w:t>主要研究者</w:t>
            </w:r>
          </w:p>
        </w:tc>
        <w:tc>
          <w:tcPr>
            <w:tcW w:w="1730" w:type="dxa"/>
            <w:vAlign w:val="center"/>
          </w:tcPr>
          <w:p w:rsidR="00404383" w:rsidRDefault="00404383" w:rsidP="00BF6DFB"/>
        </w:tc>
        <w:tc>
          <w:tcPr>
            <w:tcW w:w="2410" w:type="dxa"/>
            <w:gridSpan w:val="2"/>
            <w:vAlign w:val="center"/>
          </w:tcPr>
          <w:p w:rsidR="00404383" w:rsidRDefault="00404383" w:rsidP="0093685F">
            <w:r w:rsidRPr="009A158E">
              <w:rPr>
                <w:rFonts w:hint="eastAsia"/>
              </w:rPr>
              <w:t>科室项目联系人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联系</w:t>
            </w:r>
            <w:r w:rsidR="0093685F">
              <w:rPr>
                <w:rFonts w:hint="eastAsia"/>
              </w:rPr>
              <w:t>电话</w:t>
            </w:r>
          </w:p>
        </w:tc>
        <w:tc>
          <w:tcPr>
            <w:tcW w:w="2011" w:type="dxa"/>
            <w:gridSpan w:val="2"/>
            <w:vAlign w:val="center"/>
          </w:tcPr>
          <w:p w:rsidR="00404383" w:rsidRDefault="00404383" w:rsidP="00404383"/>
        </w:tc>
      </w:tr>
      <w:tr w:rsidR="00404383" w:rsidTr="00404383">
        <w:trPr>
          <w:trHeight w:val="567"/>
        </w:trPr>
        <w:tc>
          <w:tcPr>
            <w:tcW w:w="2376" w:type="dxa"/>
            <w:gridSpan w:val="3"/>
            <w:vAlign w:val="center"/>
          </w:tcPr>
          <w:p w:rsidR="00404383" w:rsidRDefault="00404383" w:rsidP="00BF6DFB">
            <w:pPr>
              <w:rPr>
                <w:b/>
              </w:rPr>
            </w:pPr>
            <w:r w:rsidRPr="009A158E">
              <w:rPr>
                <w:rFonts w:hint="eastAsia"/>
              </w:rPr>
              <w:t>组长单位</w:t>
            </w:r>
          </w:p>
        </w:tc>
        <w:tc>
          <w:tcPr>
            <w:tcW w:w="1730" w:type="dxa"/>
            <w:vAlign w:val="center"/>
          </w:tcPr>
          <w:p w:rsidR="00404383" w:rsidRDefault="00404383" w:rsidP="00BF6DFB"/>
        </w:tc>
        <w:tc>
          <w:tcPr>
            <w:tcW w:w="2410" w:type="dxa"/>
            <w:gridSpan w:val="2"/>
            <w:vAlign w:val="center"/>
          </w:tcPr>
          <w:p w:rsidR="00404383" w:rsidRDefault="00404383" w:rsidP="0093685F">
            <w:r w:rsidRPr="009A158E">
              <w:rPr>
                <w:rFonts w:hint="eastAsia"/>
              </w:rPr>
              <w:t>主要研究者</w:t>
            </w:r>
          </w:p>
        </w:tc>
        <w:tc>
          <w:tcPr>
            <w:tcW w:w="2011" w:type="dxa"/>
            <w:gridSpan w:val="2"/>
            <w:vAlign w:val="center"/>
          </w:tcPr>
          <w:p w:rsidR="00404383" w:rsidRDefault="00404383" w:rsidP="00404383"/>
        </w:tc>
      </w:tr>
      <w:tr w:rsidR="00404383" w:rsidTr="00404383">
        <w:trPr>
          <w:trHeight w:val="567"/>
        </w:trPr>
        <w:tc>
          <w:tcPr>
            <w:tcW w:w="2376" w:type="dxa"/>
            <w:gridSpan w:val="3"/>
          </w:tcPr>
          <w:p w:rsidR="00404383" w:rsidRPr="00851DBC" w:rsidRDefault="00404383" w:rsidP="00BF494A">
            <w:pPr>
              <w:rPr>
                <w:b/>
              </w:rPr>
            </w:pPr>
            <w:r w:rsidRPr="009A158E">
              <w:rPr>
                <w:rFonts w:hint="eastAsia"/>
              </w:rPr>
              <w:t>IRB</w:t>
            </w:r>
            <w:r w:rsidRPr="009A158E">
              <w:t>批准日期</w:t>
            </w:r>
          </w:p>
        </w:tc>
        <w:tc>
          <w:tcPr>
            <w:tcW w:w="1730" w:type="dxa"/>
          </w:tcPr>
          <w:p w:rsidR="00404383" w:rsidRDefault="00404383" w:rsidP="00BF494A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404383" w:rsidRPr="00851DBC" w:rsidRDefault="00404383" w:rsidP="0093685F">
            <w:pPr>
              <w:rPr>
                <w:b/>
              </w:rPr>
            </w:pPr>
            <w:r w:rsidRPr="009A158E">
              <w:t>前次提交报告</w:t>
            </w:r>
            <w:r w:rsidR="0093685F">
              <w:t>及</w:t>
            </w:r>
            <w:r w:rsidRPr="009A158E">
              <w:t>日期</w:t>
            </w:r>
          </w:p>
        </w:tc>
        <w:tc>
          <w:tcPr>
            <w:tcW w:w="2011" w:type="dxa"/>
            <w:gridSpan w:val="2"/>
          </w:tcPr>
          <w:p w:rsidR="00404383" w:rsidRPr="00851DBC" w:rsidRDefault="00404383" w:rsidP="00404383">
            <w:pPr>
              <w:rPr>
                <w:b/>
              </w:rPr>
            </w:pPr>
          </w:p>
        </w:tc>
      </w:tr>
      <w:tr w:rsidR="0093685F" w:rsidTr="00404383">
        <w:trPr>
          <w:trHeight w:val="567"/>
        </w:trPr>
        <w:tc>
          <w:tcPr>
            <w:tcW w:w="2376" w:type="dxa"/>
            <w:gridSpan w:val="3"/>
          </w:tcPr>
          <w:p w:rsidR="0093685F" w:rsidRPr="009A158E" w:rsidRDefault="0093685F" w:rsidP="00BF494A">
            <w:r>
              <w:rPr>
                <w:rFonts w:hint="eastAsia"/>
              </w:rPr>
              <w:t>临床试验注册时间</w:t>
            </w:r>
          </w:p>
        </w:tc>
        <w:tc>
          <w:tcPr>
            <w:tcW w:w="1730" w:type="dxa"/>
          </w:tcPr>
          <w:p w:rsidR="0093685F" w:rsidRDefault="0093685F" w:rsidP="00BF494A">
            <w:pPr>
              <w:spacing w:line="360" w:lineRule="auto"/>
              <w:jc w:val="center"/>
            </w:pPr>
          </w:p>
        </w:tc>
        <w:tc>
          <w:tcPr>
            <w:tcW w:w="2410" w:type="dxa"/>
            <w:gridSpan w:val="2"/>
          </w:tcPr>
          <w:p w:rsidR="0093685F" w:rsidRPr="009A158E" w:rsidRDefault="0093685F" w:rsidP="00404383">
            <w:r>
              <w:t>临床试验注册号</w:t>
            </w:r>
          </w:p>
        </w:tc>
        <w:tc>
          <w:tcPr>
            <w:tcW w:w="2011" w:type="dxa"/>
            <w:gridSpan w:val="2"/>
          </w:tcPr>
          <w:p w:rsidR="0093685F" w:rsidRPr="00851DBC" w:rsidRDefault="0093685F" w:rsidP="00404383">
            <w:pPr>
              <w:rPr>
                <w:b/>
              </w:rPr>
            </w:pPr>
          </w:p>
        </w:tc>
      </w:tr>
      <w:tr w:rsidR="00BF494A" w:rsidTr="00BF6DFB">
        <w:trPr>
          <w:trHeight w:val="567"/>
        </w:trPr>
        <w:tc>
          <w:tcPr>
            <w:tcW w:w="8527" w:type="dxa"/>
            <w:gridSpan w:val="8"/>
            <w:vAlign w:val="center"/>
          </w:tcPr>
          <w:p w:rsidR="00BF494A" w:rsidRPr="009A158E" w:rsidRDefault="00BF494A" w:rsidP="00BF494A">
            <w:r w:rsidRPr="009A158E">
              <w:rPr>
                <w:rFonts w:hint="eastAsia"/>
                <w:b/>
              </w:rPr>
              <w:t>二、一般信息</w:t>
            </w:r>
          </w:p>
        </w:tc>
      </w:tr>
      <w:tr w:rsidR="00BF494A" w:rsidTr="00404383">
        <w:trPr>
          <w:trHeight w:val="567"/>
        </w:trPr>
        <w:tc>
          <w:tcPr>
            <w:tcW w:w="2235" w:type="dxa"/>
            <w:gridSpan w:val="2"/>
          </w:tcPr>
          <w:p w:rsidR="00BF494A" w:rsidRPr="00851DBC" w:rsidRDefault="00BF494A" w:rsidP="00BF494A">
            <w:pPr>
              <w:rPr>
                <w:b/>
              </w:rPr>
            </w:pPr>
            <w:r>
              <w:rPr>
                <w:rFonts w:hint="eastAsia"/>
              </w:rPr>
              <w:t>首例受试者入组</w:t>
            </w:r>
            <w:r w:rsidRPr="009A158E">
              <w:t>日期</w:t>
            </w:r>
          </w:p>
        </w:tc>
        <w:tc>
          <w:tcPr>
            <w:tcW w:w="1871" w:type="dxa"/>
            <w:gridSpan w:val="2"/>
          </w:tcPr>
          <w:p w:rsidR="00BF494A" w:rsidRDefault="00BF494A" w:rsidP="00BF494A">
            <w:pPr>
              <w:spacing w:line="360" w:lineRule="auto"/>
              <w:jc w:val="center"/>
            </w:pPr>
          </w:p>
        </w:tc>
        <w:tc>
          <w:tcPr>
            <w:tcW w:w="4421" w:type="dxa"/>
            <w:gridSpan w:val="4"/>
          </w:tcPr>
          <w:p w:rsidR="00BF494A" w:rsidRPr="00851DBC" w:rsidRDefault="00BF494A" w:rsidP="0093685F">
            <w:pPr>
              <w:rPr>
                <w:b/>
              </w:rPr>
            </w:pPr>
            <w:r w:rsidRPr="009A158E">
              <w:rPr>
                <w:rFonts w:hint="eastAsia"/>
              </w:rPr>
              <w:t>项目</w:t>
            </w:r>
            <w:r w:rsidRPr="009A158E">
              <w:t>终止日期</w:t>
            </w:r>
          </w:p>
        </w:tc>
      </w:tr>
      <w:tr w:rsidR="00BF494A" w:rsidTr="00BF6DFB">
        <w:trPr>
          <w:trHeight w:val="567"/>
        </w:trPr>
        <w:tc>
          <w:tcPr>
            <w:tcW w:w="8527" w:type="dxa"/>
            <w:gridSpan w:val="8"/>
            <w:vAlign w:val="center"/>
          </w:tcPr>
          <w:p w:rsidR="00BF494A" w:rsidRPr="009A158E" w:rsidRDefault="00BF494A" w:rsidP="00BF494A">
            <w:pPr>
              <w:rPr>
                <w:b/>
              </w:rPr>
            </w:pPr>
            <w:r>
              <w:rPr>
                <w:rFonts w:hint="eastAsia"/>
                <w:b/>
              </w:rPr>
              <w:t>三、受试者信息</w:t>
            </w:r>
          </w:p>
        </w:tc>
      </w:tr>
      <w:tr w:rsidR="00BF494A" w:rsidTr="00404383">
        <w:trPr>
          <w:trHeight w:val="567"/>
        </w:trPr>
        <w:tc>
          <w:tcPr>
            <w:tcW w:w="2091" w:type="dxa"/>
            <w:vAlign w:val="center"/>
          </w:tcPr>
          <w:p w:rsidR="00BF494A" w:rsidRDefault="00BF494A" w:rsidP="00BF494A">
            <w:r>
              <w:rPr>
                <w:rFonts w:hint="eastAsia"/>
              </w:rPr>
              <w:t>合同研究</w:t>
            </w:r>
            <w:r w:rsidRPr="009A158E">
              <w:rPr>
                <w:rFonts w:hint="eastAsia"/>
              </w:rPr>
              <w:t>总例数</w:t>
            </w:r>
          </w:p>
        </w:tc>
        <w:tc>
          <w:tcPr>
            <w:tcW w:w="2015" w:type="dxa"/>
            <w:gridSpan w:val="3"/>
            <w:vAlign w:val="center"/>
          </w:tcPr>
          <w:p w:rsidR="00BF494A" w:rsidRDefault="00BF494A" w:rsidP="00BF494A"/>
        </w:tc>
        <w:tc>
          <w:tcPr>
            <w:tcW w:w="2665" w:type="dxa"/>
            <w:gridSpan w:val="3"/>
            <w:vAlign w:val="center"/>
          </w:tcPr>
          <w:p w:rsidR="00BF494A" w:rsidRDefault="00BF494A" w:rsidP="00BF494A">
            <w:r w:rsidRPr="009A158E">
              <w:rPr>
                <w:rFonts w:hint="eastAsia"/>
              </w:rPr>
              <w:t>已入组例数</w:t>
            </w:r>
          </w:p>
        </w:tc>
        <w:tc>
          <w:tcPr>
            <w:tcW w:w="1756" w:type="dxa"/>
            <w:vAlign w:val="center"/>
          </w:tcPr>
          <w:p w:rsidR="00BF494A" w:rsidRDefault="00BF494A" w:rsidP="00BF494A"/>
        </w:tc>
      </w:tr>
      <w:tr w:rsidR="00BF494A" w:rsidTr="00404383">
        <w:trPr>
          <w:trHeight w:val="567"/>
        </w:trPr>
        <w:tc>
          <w:tcPr>
            <w:tcW w:w="2091" w:type="dxa"/>
            <w:vAlign w:val="center"/>
          </w:tcPr>
          <w:p w:rsidR="00BF494A" w:rsidRPr="00645CB8" w:rsidRDefault="00BF494A" w:rsidP="00BF494A">
            <w:pPr>
              <w:rPr>
                <w:b/>
              </w:rPr>
            </w:pPr>
            <w:r w:rsidRPr="009A158E">
              <w:rPr>
                <w:rFonts w:hint="eastAsia"/>
              </w:rPr>
              <w:t>完成观察例数</w:t>
            </w:r>
          </w:p>
        </w:tc>
        <w:tc>
          <w:tcPr>
            <w:tcW w:w="2015" w:type="dxa"/>
            <w:gridSpan w:val="3"/>
            <w:vAlign w:val="center"/>
          </w:tcPr>
          <w:p w:rsidR="00BF494A" w:rsidRDefault="00BF494A" w:rsidP="00BF494A"/>
        </w:tc>
        <w:tc>
          <w:tcPr>
            <w:tcW w:w="2665" w:type="dxa"/>
            <w:gridSpan w:val="3"/>
            <w:vAlign w:val="center"/>
          </w:tcPr>
          <w:p w:rsidR="00BF494A" w:rsidRPr="00645CB8" w:rsidRDefault="00BF494A" w:rsidP="00BF494A">
            <w:pPr>
              <w:rPr>
                <w:b/>
              </w:rPr>
            </w:pPr>
            <w:r w:rsidRPr="009A158E">
              <w:rPr>
                <w:rFonts w:hint="eastAsia"/>
              </w:rPr>
              <w:t>提前退出例数</w:t>
            </w:r>
          </w:p>
        </w:tc>
        <w:tc>
          <w:tcPr>
            <w:tcW w:w="1756" w:type="dxa"/>
            <w:vAlign w:val="center"/>
          </w:tcPr>
          <w:p w:rsidR="00BF494A" w:rsidRDefault="00BF494A" w:rsidP="00BF494A"/>
        </w:tc>
      </w:tr>
      <w:tr w:rsidR="00BF494A" w:rsidTr="00404383">
        <w:trPr>
          <w:trHeight w:val="567"/>
        </w:trPr>
        <w:tc>
          <w:tcPr>
            <w:tcW w:w="2091" w:type="dxa"/>
            <w:vAlign w:val="center"/>
          </w:tcPr>
          <w:p w:rsidR="00BF494A" w:rsidRPr="00645CB8" w:rsidRDefault="00BF494A" w:rsidP="00BF494A">
            <w:pPr>
              <w:rPr>
                <w:b/>
              </w:rPr>
            </w:pPr>
            <w:r w:rsidRPr="009A158E">
              <w:rPr>
                <w:rFonts w:hint="eastAsia"/>
              </w:rPr>
              <w:t>不良事件例数</w:t>
            </w:r>
          </w:p>
        </w:tc>
        <w:tc>
          <w:tcPr>
            <w:tcW w:w="2015" w:type="dxa"/>
            <w:gridSpan w:val="3"/>
            <w:vAlign w:val="center"/>
          </w:tcPr>
          <w:p w:rsidR="00BF494A" w:rsidRDefault="00BF494A" w:rsidP="00BF494A"/>
        </w:tc>
        <w:tc>
          <w:tcPr>
            <w:tcW w:w="2665" w:type="dxa"/>
            <w:gridSpan w:val="3"/>
            <w:vAlign w:val="center"/>
          </w:tcPr>
          <w:p w:rsidR="00BF494A" w:rsidRPr="009A158E" w:rsidRDefault="00BF494A" w:rsidP="00BF494A">
            <w:r w:rsidRPr="009A158E">
              <w:rPr>
                <w:rFonts w:hint="eastAsia"/>
              </w:rPr>
              <w:t>严重不良事件例数</w:t>
            </w:r>
          </w:p>
        </w:tc>
        <w:tc>
          <w:tcPr>
            <w:tcW w:w="1756" w:type="dxa"/>
            <w:vAlign w:val="center"/>
          </w:tcPr>
          <w:p w:rsidR="00BF494A" w:rsidRDefault="00BF494A" w:rsidP="00BF494A"/>
        </w:tc>
      </w:tr>
      <w:tr w:rsidR="00BF494A" w:rsidTr="00BF6DFB">
        <w:trPr>
          <w:trHeight w:val="567"/>
        </w:trPr>
        <w:tc>
          <w:tcPr>
            <w:tcW w:w="8527" w:type="dxa"/>
            <w:gridSpan w:val="8"/>
            <w:vAlign w:val="center"/>
          </w:tcPr>
          <w:p w:rsidR="00BF494A" w:rsidRPr="009A158E" w:rsidRDefault="00BF494A" w:rsidP="00BF494A">
            <w:pPr>
              <w:rPr>
                <w:b/>
              </w:rPr>
            </w:pPr>
            <w:r w:rsidRPr="009A158E">
              <w:rPr>
                <w:rFonts w:hint="eastAsia"/>
                <w:b/>
              </w:rPr>
              <w:t>四、</w:t>
            </w:r>
            <w:r>
              <w:rPr>
                <w:rFonts w:hint="eastAsia"/>
                <w:b/>
              </w:rPr>
              <w:t>严重不良事件概述（包括症状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体征、治疗、发生及转归过程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结果、</w:t>
            </w:r>
            <w:r>
              <w:rPr>
                <w:rFonts w:hint="eastAsia"/>
                <w:b/>
              </w:rPr>
              <w:t>SAE</w:t>
            </w:r>
            <w:r>
              <w:rPr>
                <w:rFonts w:hint="eastAsia"/>
                <w:b/>
              </w:rPr>
              <w:t>可能原因分析、与试验品关系等）</w:t>
            </w:r>
          </w:p>
          <w:p w:rsidR="00BF494A" w:rsidRPr="004B31E9" w:rsidRDefault="00BF494A" w:rsidP="00404383">
            <w:pPr>
              <w:ind w:firstLineChars="200" w:firstLine="420"/>
            </w:pPr>
          </w:p>
        </w:tc>
      </w:tr>
      <w:tr w:rsidR="00BF494A" w:rsidTr="00BF6DFB">
        <w:trPr>
          <w:trHeight w:val="567"/>
        </w:trPr>
        <w:tc>
          <w:tcPr>
            <w:tcW w:w="8527" w:type="dxa"/>
            <w:gridSpan w:val="8"/>
            <w:vAlign w:val="center"/>
          </w:tcPr>
          <w:p w:rsidR="00BF494A" w:rsidRPr="009A158E" w:rsidRDefault="009773EE" w:rsidP="00BF494A">
            <w:pPr>
              <w:rPr>
                <w:b/>
              </w:rPr>
            </w:pPr>
            <w:r>
              <w:rPr>
                <w:rFonts w:hint="eastAsia"/>
                <w:b/>
              </w:rPr>
              <w:t>五、研究结果摘要（包括主要结局和次要结局）</w:t>
            </w:r>
          </w:p>
        </w:tc>
      </w:tr>
      <w:tr w:rsidR="009773EE" w:rsidTr="00004275">
        <w:trPr>
          <w:trHeight w:val="1712"/>
        </w:trPr>
        <w:tc>
          <w:tcPr>
            <w:tcW w:w="8527" w:type="dxa"/>
            <w:gridSpan w:val="8"/>
          </w:tcPr>
          <w:p w:rsidR="009773EE" w:rsidRPr="00673C09" w:rsidRDefault="009773EE" w:rsidP="00BF494A">
            <w:pPr>
              <w:ind w:firstLineChars="250" w:firstLine="525"/>
            </w:pPr>
            <w:bookmarkStart w:id="0" w:name="_GoBack"/>
            <w:bookmarkEnd w:id="0"/>
          </w:p>
        </w:tc>
      </w:tr>
      <w:tr w:rsidR="00393202" w:rsidTr="00393202">
        <w:trPr>
          <w:trHeight w:val="416"/>
        </w:trPr>
        <w:tc>
          <w:tcPr>
            <w:tcW w:w="8527" w:type="dxa"/>
            <w:gridSpan w:val="8"/>
          </w:tcPr>
          <w:p w:rsidR="00393202" w:rsidRPr="00393202" w:rsidRDefault="00393202" w:rsidP="00393202">
            <w:r>
              <w:rPr>
                <w:rFonts w:hint="eastAsia"/>
              </w:rPr>
              <w:lastRenderedPageBreak/>
              <w:t>六、是否有文章发表</w:t>
            </w:r>
          </w:p>
        </w:tc>
      </w:tr>
      <w:tr w:rsidR="00393202" w:rsidTr="00393202">
        <w:trPr>
          <w:trHeight w:val="416"/>
        </w:trPr>
        <w:tc>
          <w:tcPr>
            <w:tcW w:w="8527" w:type="dxa"/>
            <w:gridSpan w:val="8"/>
          </w:tcPr>
          <w:p w:rsidR="00393202" w:rsidRDefault="00393202" w:rsidP="00BF494A">
            <w:pPr>
              <w:ind w:firstLineChars="250" w:firstLine="525"/>
              <w:rPr>
                <w:rFonts w:hint="eastAsia"/>
              </w:rPr>
            </w:pPr>
          </w:p>
          <w:p w:rsidR="00393202" w:rsidRDefault="00393202" w:rsidP="00BF494A">
            <w:pPr>
              <w:ind w:firstLineChars="250" w:firstLine="525"/>
              <w:rPr>
                <w:rFonts w:hint="eastAsia"/>
              </w:rPr>
            </w:pPr>
          </w:p>
          <w:p w:rsidR="00393202" w:rsidRPr="00393202" w:rsidRDefault="00393202" w:rsidP="00BF494A">
            <w:pPr>
              <w:ind w:firstLineChars="250" w:firstLine="525"/>
            </w:pPr>
          </w:p>
        </w:tc>
      </w:tr>
      <w:tr w:rsidR="00BF494A" w:rsidTr="00404383">
        <w:trPr>
          <w:trHeight w:val="567"/>
        </w:trPr>
        <w:tc>
          <w:tcPr>
            <w:tcW w:w="4106" w:type="dxa"/>
            <w:gridSpan w:val="4"/>
            <w:vAlign w:val="center"/>
          </w:tcPr>
          <w:p w:rsidR="00BF494A" w:rsidRDefault="00BF494A" w:rsidP="00BF494A">
            <w:pPr>
              <w:rPr>
                <w:b/>
              </w:rPr>
            </w:pPr>
            <w:r>
              <w:rPr>
                <w:rFonts w:hint="eastAsia"/>
                <w:b/>
              </w:rPr>
              <w:t>主要研究者签字：</w:t>
            </w:r>
          </w:p>
        </w:tc>
        <w:tc>
          <w:tcPr>
            <w:tcW w:w="4421" w:type="dxa"/>
            <w:gridSpan w:val="4"/>
            <w:vAlign w:val="center"/>
          </w:tcPr>
          <w:p w:rsidR="00BF494A" w:rsidRDefault="00BF494A" w:rsidP="00BF494A">
            <w:r>
              <w:rPr>
                <w:rFonts w:hint="eastAsia"/>
                <w:b/>
              </w:rPr>
              <w:t>日期：</w:t>
            </w:r>
          </w:p>
        </w:tc>
      </w:tr>
      <w:tr w:rsidR="00BF494A" w:rsidTr="00404383">
        <w:trPr>
          <w:trHeight w:val="567"/>
        </w:trPr>
        <w:tc>
          <w:tcPr>
            <w:tcW w:w="4106" w:type="dxa"/>
            <w:gridSpan w:val="4"/>
            <w:vAlign w:val="center"/>
          </w:tcPr>
          <w:p w:rsidR="00BF494A" w:rsidRDefault="00BF494A" w:rsidP="00BF494A">
            <w:pPr>
              <w:rPr>
                <w:b/>
              </w:rPr>
            </w:pPr>
            <w:r>
              <w:rPr>
                <w:rFonts w:hint="eastAsia"/>
                <w:b/>
              </w:rPr>
              <w:t>IRB</w:t>
            </w:r>
            <w:r>
              <w:rPr>
                <w:rFonts w:hint="eastAsia"/>
                <w:b/>
              </w:rPr>
              <w:t>受理人签字：</w:t>
            </w:r>
          </w:p>
        </w:tc>
        <w:tc>
          <w:tcPr>
            <w:tcW w:w="4421" w:type="dxa"/>
            <w:gridSpan w:val="4"/>
            <w:vAlign w:val="center"/>
          </w:tcPr>
          <w:p w:rsidR="00BF494A" w:rsidRDefault="00BF494A" w:rsidP="00BF494A">
            <w:pPr>
              <w:rPr>
                <w:b/>
              </w:rPr>
            </w:pPr>
            <w:r>
              <w:rPr>
                <w:rFonts w:hint="eastAsia"/>
                <w:b/>
              </w:rPr>
              <w:t>日期：</w:t>
            </w:r>
          </w:p>
        </w:tc>
      </w:tr>
    </w:tbl>
    <w:p w:rsidR="00FE3EC7" w:rsidRDefault="00FE3EC7" w:rsidP="00FE3EC7"/>
    <w:p w:rsidR="00F23482" w:rsidRDefault="00F23482"/>
    <w:sectPr w:rsidR="00F23482" w:rsidSect="00F2348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BA" w:rsidRDefault="008506BA" w:rsidP="00503916">
      <w:r>
        <w:separator/>
      </w:r>
    </w:p>
  </w:endnote>
  <w:endnote w:type="continuationSeparator" w:id="1">
    <w:p w:rsidR="008506BA" w:rsidRDefault="008506BA" w:rsidP="0050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BA" w:rsidRDefault="008506BA" w:rsidP="00503916">
      <w:r>
        <w:separator/>
      </w:r>
    </w:p>
  </w:footnote>
  <w:footnote w:type="continuationSeparator" w:id="1">
    <w:p w:rsidR="008506BA" w:rsidRDefault="008506BA" w:rsidP="00503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56" w:rsidRPr="007E7303" w:rsidRDefault="00404383" w:rsidP="007E7303">
    <w:pPr>
      <w:pBdr>
        <w:bottom w:val="single" w:sz="4" w:space="1" w:color="auto"/>
      </w:pBdr>
      <w:jc w:val="left"/>
      <w:rPr>
        <w:sz w:val="18"/>
        <w:szCs w:val="18"/>
        <w:u w:val="single"/>
        <w:bdr w:val="single" w:sz="4" w:space="0" w:color="auto"/>
      </w:rPr>
    </w:pPr>
    <w:bookmarkStart w:id="1" w:name="暂停提前终止研究报告"/>
    <w:bookmarkStart w:id="2" w:name="_Toc456777103"/>
    <w:r w:rsidRPr="00404383">
      <w:rPr>
        <w:rFonts w:hint="eastAsia"/>
        <w:sz w:val="18"/>
        <w:szCs w:val="18"/>
      </w:rPr>
      <w:t>本中心结题小结</w:t>
    </w:r>
    <w:r w:rsidR="00503916" w:rsidRPr="008E18DE">
      <w:rPr>
        <w:rFonts w:hint="eastAsia"/>
        <w:sz w:val="18"/>
        <w:szCs w:val="18"/>
      </w:rPr>
      <w:t>报告</w:t>
    </w:r>
    <w:bookmarkEnd w:id="1"/>
    <w:r w:rsidR="00503916" w:rsidRPr="008E18DE">
      <w:rPr>
        <w:rFonts w:hint="eastAsia"/>
        <w:sz w:val="18"/>
        <w:szCs w:val="18"/>
      </w:rPr>
      <w:t xml:space="preserve">                                                    </w:t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8345B"/>
    <w:multiLevelType w:val="hybridMultilevel"/>
    <w:tmpl w:val="9562609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916"/>
    <w:rsid w:val="001A1D5A"/>
    <w:rsid w:val="00205AD3"/>
    <w:rsid w:val="00260493"/>
    <w:rsid w:val="0038165C"/>
    <w:rsid w:val="00393202"/>
    <w:rsid w:val="00404383"/>
    <w:rsid w:val="004340A4"/>
    <w:rsid w:val="00503916"/>
    <w:rsid w:val="00510AA9"/>
    <w:rsid w:val="00561AE1"/>
    <w:rsid w:val="007E7303"/>
    <w:rsid w:val="00801B33"/>
    <w:rsid w:val="0080315D"/>
    <w:rsid w:val="0084564D"/>
    <w:rsid w:val="008506BA"/>
    <w:rsid w:val="008E18DE"/>
    <w:rsid w:val="009327EC"/>
    <w:rsid w:val="0093685F"/>
    <w:rsid w:val="009773EE"/>
    <w:rsid w:val="00A07547"/>
    <w:rsid w:val="00B2013C"/>
    <w:rsid w:val="00BF494A"/>
    <w:rsid w:val="00C2389A"/>
    <w:rsid w:val="00D84368"/>
    <w:rsid w:val="00DB14BA"/>
    <w:rsid w:val="00EB742D"/>
    <w:rsid w:val="00F23482"/>
    <w:rsid w:val="00F41FCE"/>
    <w:rsid w:val="00F83656"/>
    <w:rsid w:val="00FC26CC"/>
    <w:rsid w:val="00FE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C7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50391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91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03916"/>
    <w:rPr>
      <w:b/>
      <w:bCs/>
      <w:sz w:val="32"/>
      <w:szCs w:val="32"/>
    </w:rPr>
  </w:style>
  <w:style w:type="paragraph" w:styleId="a5">
    <w:name w:val="Plain Text"/>
    <w:basedOn w:val="a"/>
    <w:link w:val="Char1"/>
    <w:rsid w:val="00FE3EC7"/>
    <w:pPr>
      <w:widowControl/>
      <w:jc w:val="left"/>
    </w:pPr>
    <w:rPr>
      <w:rFonts w:ascii="Courier New" w:eastAsia="宋体" w:hAnsi="Courier New" w:cs="Times New Roman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rsid w:val="00FE3EC7"/>
    <w:rPr>
      <w:rFonts w:ascii="Courier New" w:eastAsia="宋体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</Words>
  <Characters>385</Characters>
  <Application>Microsoft Office Word</Application>
  <DocSecurity>0</DocSecurity>
  <Lines>3</Lines>
  <Paragraphs>1</Paragraphs>
  <ScaleCrop>false</ScaleCrop>
  <Company>Sky123.Org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2020-08-21T07:48:00Z</dcterms:created>
  <dcterms:modified xsi:type="dcterms:W3CDTF">2020-09-23T08:57:00Z</dcterms:modified>
</cp:coreProperties>
</file>